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6D" w:rsidRDefault="00DC5F6D" w:rsidP="00DC5F6D">
      <w:pPr>
        <w:pStyle w:val="a9"/>
        <w:jc w:val="center"/>
        <w:rPr>
          <w:rFonts w:ascii="Times New Roman" w:hAnsi="Times New Roman" w:cs="Times New Roman"/>
          <w:b/>
          <w:sz w:val="32"/>
          <w:szCs w:val="32"/>
        </w:rPr>
      </w:pPr>
      <w:bookmarkStart w:id="0" w:name="bookmark19"/>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Pr="00774011">
        <w:rPr>
          <w:rFonts w:ascii="Times New Roman" w:hAnsi="Times New Roman" w:cs="Times New Roman"/>
          <w:b/>
          <w:sz w:val="32"/>
          <w:szCs w:val="32"/>
        </w:rPr>
        <w:t>-Ш-</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1B4472" w:rsidRDefault="001B4472" w:rsidP="00DC5F6D">
      <w:pPr>
        <w:pStyle w:val="a9"/>
        <w:jc w:val="center"/>
        <w:rPr>
          <w:rFonts w:ascii="Times New Roman" w:hAnsi="Times New Roman" w:cs="Times New Roman"/>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w:t>
      </w:r>
      <w:r w:rsidR="00C929A9">
        <w:rPr>
          <w:rFonts w:ascii="Times New Roman" w:hAnsi="Times New Roman" w:cs="Times New Roman"/>
        </w:rPr>
        <w:t xml:space="preserve">                    «___» ___________</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3E52D3" w:rsidRDefault="00207EB5" w:rsidP="00DC5F6D">
      <w:pPr>
        <w:pStyle w:val="a9"/>
        <w:spacing w:before="120" w:after="120"/>
        <w:ind w:firstLine="0"/>
        <w:jc w:val="center"/>
        <w:rPr>
          <w:rFonts w:ascii="Times New Roman" w:hAnsi="Times New Roman" w:cs="Times New Roman"/>
          <w:color w:val="auto"/>
        </w:rPr>
      </w:pPr>
      <w:bookmarkStart w:id="1" w:name="bookmark20"/>
      <w:bookmarkEnd w:id="0"/>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8853B2" w:rsidRDefault="008853B2" w:rsidP="00E422EF">
      <w:pPr>
        <w:pStyle w:val="a9"/>
        <w:rPr>
          <w:rFonts w:ascii="Times New Roman" w:hAnsi="Times New Roman" w:cs="Times New Roman"/>
          <w:color w:val="auto"/>
        </w:rPr>
      </w:pPr>
      <w:r w:rsidRPr="00F11C63">
        <w:rPr>
          <w:rFonts w:ascii="Times New Roman" w:hAnsi="Times New Roman" w:cs="Times New Roman"/>
          <w:color w:val="auto"/>
        </w:rPr>
        <w:t xml:space="preserve">1.1. В </w:t>
      </w:r>
      <w:proofErr w:type="gramStart"/>
      <w:r w:rsidRPr="00F11C63">
        <w:rPr>
          <w:rFonts w:ascii="Times New Roman" w:hAnsi="Times New Roman" w:cs="Times New Roman"/>
          <w:color w:val="auto"/>
        </w:rPr>
        <w:t>порядке</w:t>
      </w:r>
      <w:proofErr w:type="gramEnd"/>
      <w:r w:rsidRPr="00F11C63">
        <w:rPr>
          <w:rFonts w:ascii="Times New Roman" w:hAnsi="Times New Roman" w:cs="Times New Roman"/>
          <w:color w:val="auto"/>
        </w:rPr>
        <w:t xml:space="preserve">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DC5F6D">
        <w:rPr>
          <w:rFonts w:ascii="Times New Roman" w:hAnsi="Times New Roman" w:cs="Times New Roman"/>
          <w:color w:val="auto"/>
        </w:rPr>
        <w:t>:</w:t>
      </w:r>
      <w:r>
        <w:rPr>
          <w:rFonts w:ascii="Times New Roman" w:hAnsi="Times New Roman" w:cs="Times New Roman"/>
          <w:color w:val="auto"/>
        </w:rPr>
        <w:t xml:space="preserve">  н</w:t>
      </w:r>
      <w:r>
        <w:rPr>
          <w:rFonts w:ascii="Times New Roman" w:hAnsi="Times New Roman" w:cs="Times New Roman"/>
          <w:color w:val="auto"/>
        </w:rPr>
        <w:t>е</w:t>
      </w:r>
      <w:r w:rsidR="0073347B">
        <w:rPr>
          <w:rFonts w:ascii="Times New Roman" w:hAnsi="Times New Roman" w:cs="Times New Roman"/>
          <w:color w:val="auto"/>
        </w:rPr>
        <w:t>жилое помещения № 45</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далее по тексту – «Объект»,</w:t>
      </w:r>
      <w:r>
        <w:rPr>
          <w:rFonts w:ascii="Times New Roman" w:hAnsi="Times New Roman" w:cs="Times New Roman"/>
          <w:color w:val="auto"/>
        </w:rPr>
        <w:t xml:space="preserve"> </w:t>
      </w:r>
      <w:r w:rsidRPr="00F11C63">
        <w:rPr>
          <w:rFonts w:ascii="Times New Roman" w:hAnsi="Times New Roman" w:cs="Times New Roman"/>
          <w:color w:val="auto"/>
        </w:rPr>
        <w:t>общей площадью</w:t>
      </w:r>
      <w:r w:rsidR="0073347B">
        <w:rPr>
          <w:rFonts w:ascii="Times New Roman" w:hAnsi="Times New Roman" w:cs="Times New Roman"/>
          <w:color w:val="auto"/>
        </w:rPr>
        <w:t xml:space="preserve"> 9</w:t>
      </w:r>
      <w:r>
        <w:rPr>
          <w:rFonts w:ascii="Times New Roman" w:hAnsi="Times New Roman" w:cs="Times New Roman"/>
          <w:color w:val="auto"/>
        </w:rPr>
        <w:t>,</w:t>
      </w:r>
      <w:r w:rsidR="0073347B">
        <w:rPr>
          <w:rFonts w:ascii="Times New Roman" w:hAnsi="Times New Roman" w:cs="Times New Roman"/>
          <w:color w:val="auto"/>
        </w:rPr>
        <w:t>1</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расположенный </w:t>
      </w:r>
      <w:r w:rsidRPr="00F11C63">
        <w:rPr>
          <w:rStyle w:val="50pt"/>
          <w:rFonts w:ascii="Times New Roman" w:hAnsi="Times New Roman" w:cs="Times New Roman"/>
          <w:i w:val="0"/>
          <w:color w:val="auto"/>
        </w:rPr>
        <w:t>по а</w:t>
      </w:r>
      <w:r w:rsidRPr="00F11C63">
        <w:rPr>
          <w:rStyle w:val="50pt"/>
          <w:rFonts w:ascii="Times New Roman" w:hAnsi="Times New Roman" w:cs="Times New Roman"/>
          <w:i w:val="0"/>
          <w:color w:val="auto"/>
        </w:rPr>
        <w:t>д</w:t>
      </w:r>
      <w:r w:rsidRPr="00F11C63">
        <w:rPr>
          <w:rStyle w:val="50pt"/>
          <w:rFonts w:ascii="Times New Roman" w:hAnsi="Times New Roman" w:cs="Times New Roman"/>
          <w:i w:val="0"/>
          <w:color w:val="auto"/>
        </w:rPr>
        <w:t xml:space="preserve">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r w:rsidRPr="00541E92">
        <w:rPr>
          <w:rStyle w:val="50pt"/>
          <w:rFonts w:ascii="Times New Roman" w:hAnsi="Times New Roman" w:cs="Times New Roman"/>
          <w:i w:val="0"/>
          <w:color w:val="auto"/>
        </w:rPr>
        <w:tab/>
      </w:r>
    </w:p>
    <w:p w:rsidR="00E422EF" w:rsidRPr="00F11C63" w:rsidRDefault="00E422EF" w:rsidP="00E422EF">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853B2" w:rsidRDefault="008853B2" w:rsidP="008853B2">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w:t>
      </w:r>
      <w:r w:rsidRPr="00F11C63">
        <w:rPr>
          <w:rFonts w:ascii="Times New Roman" w:hAnsi="Times New Roman" w:cs="Times New Roman"/>
          <w:color w:val="auto"/>
        </w:rPr>
        <w:t>е</w:t>
      </w:r>
      <w:r w:rsidRPr="00F11C63">
        <w:rPr>
          <w:rFonts w:ascii="Times New Roman" w:hAnsi="Times New Roman" w:cs="Times New Roman"/>
          <w:color w:val="auto"/>
        </w:rPr>
        <w:t xml:space="preserve">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C929A9">
        <w:rPr>
          <w:rFonts w:ascii="Times New Roman" w:hAnsi="Times New Roman" w:cs="Times New Roman"/>
        </w:rPr>
        <w:t>офис</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3" w:name="sub_4141"/>
      <w:bookmarkEnd w:id="3"/>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lastRenderedPageBreak/>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w:t>
      </w:r>
      <w:r w:rsidRPr="00E6080D">
        <w:rPr>
          <w:rFonts w:ascii="Times New Roman" w:hAnsi="Times New Roman" w:cs="Times New Roman"/>
        </w:rPr>
        <w:lastRenderedPageBreak/>
        <w:t>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 xml:space="preserve">кту </w:t>
      </w:r>
      <w:r w:rsidRPr="00975652">
        <w:rPr>
          <w:rFonts w:ascii="Times New Roman" w:hAnsi="Times New Roman" w:cs="Times New Roman"/>
        </w:rPr>
        <w:lastRenderedPageBreak/>
        <w:t>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lastRenderedPageBreak/>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lastRenderedPageBreak/>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763E30" w:rsidRPr="001B4472" w:rsidRDefault="006E3526" w:rsidP="00C929A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C929A9">
        <w:rPr>
          <w:rFonts w:ascii="Times New Roman" w:hAnsi="Times New Roman" w:cs="Times New Roman"/>
          <w:sz w:val="24"/>
          <w:szCs w:val="24"/>
        </w:rPr>
        <w:t xml:space="preserve"> </w:t>
      </w:r>
      <w:r w:rsidR="00822597" w:rsidRPr="001B4472">
        <w:rPr>
          <w:rFonts w:ascii="Times New Roman" w:hAnsi="Times New Roman" w:cs="Times New Roman"/>
          <w:sz w:val="24"/>
          <w:szCs w:val="24"/>
        </w:rPr>
        <w:t>– __</w:t>
      </w:r>
      <w:r w:rsidR="00822597" w:rsidRPr="001B4472">
        <w:rPr>
          <w:rFonts w:ascii="Times New Roman" w:hAnsi="Times New Roman" w:cs="Times New Roman"/>
          <w:sz w:val="24"/>
          <w:szCs w:val="24"/>
        </w:rPr>
        <w:softHyphen/>
        <w:t>_____ (_______________________) 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proofErr w:type="gramEnd"/>
      <w:r w:rsidR="00763E30" w:rsidRPr="001B4472">
        <w:rPr>
          <w:rFonts w:ascii="Times New Roman" w:hAnsi="Times New Roman" w:cs="Times New Roman"/>
          <w:sz w:val="24"/>
          <w:szCs w:val="24"/>
        </w:rPr>
        <w:t xml:space="preserve"> </w:t>
      </w:r>
      <w:r w:rsidR="00822597" w:rsidRPr="001B4472">
        <w:rPr>
          <w:rFonts w:ascii="Times New Roman" w:hAnsi="Times New Roman" w:cs="Times New Roman"/>
          <w:sz w:val="24"/>
          <w:szCs w:val="24"/>
        </w:rPr>
        <w:t>Постоянная (фиксированная)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00822597" w:rsidRPr="001B4472">
        <w:rPr>
          <w:rFonts w:ascii="Times New Roman" w:hAnsi="Times New Roman" w:cs="Times New Roman"/>
          <w:sz w:val="24"/>
          <w:szCs w:val="24"/>
        </w:rPr>
        <w:t xml:space="preserve">________ (_______________________) </w:t>
      </w:r>
      <w:proofErr w:type="gramEnd"/>
      <w:r w:rsidR="00822597"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lastRenderedPageBreak/>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3E52D3" w:rsidRDefault="006A3ECE" w:rsidP="003E52D3">
      <w:pPr>
        <w:pStyle w:val="a9"/>
        <w:spacing w:before="120" w:after="120"/>
        <w:ind w:firstLine="0"/>
        <w:jc w:val="center"/>
        <w:rPr>
          <w:rFonts w:ascii="Times New Roman" w:hAnsi="Times New Roman" w:cs="Times New Roman"/>
        </w:rPr>
      </w:pPr>
      <w:bookmarkStart w:id="4" w:name="bookmark22"/>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4"/>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bookmarkStart w:id="5" w:name="bookmark23"/>
      <w:r w:rsidRPr="00F11C63">
        <w:rPr>
          <w:rFonts w:ascii="Times New Roman" w:hAnsi="Times New Roman" w:cs="Times New Roman"/>
          <w:b/>
          <w:sz w:val="26"/>
          <w:szCs w:val="26"/>
        </w:rPr>
        <w:lastRenderedPageBreak/>
        <w:t>5. Срок действия Договора</w:t>
      </w: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w:t>
      </w:r>
      <w:r w:rsidR="008700EB">
        <w:rPr>
          <w:rFonts w:ascii="Times New Roman" w:hAnsi="Times New Roman" w:cs="Times New Roman"/>
        </w:rPr>
        <w:t>0</w:t>
      </w:r>
      <w:r w:rsidR="00CB4470">
        <w:rPr>
          <w:rFonts w:ascii="Times New Roman" w:hAnsi="Times New Roman" w:cs="Times New Roman"/>
        </w:rPr>
        <w:t>.0</w:t>
      </w:r>
      <w:r w:rsidR="008700EB">
        <w:rPr>
          <w:rFonts w:ascii="Times New Roman" w:hAnsi="Times New Roman" w:cs="Times New Roman"/>
        </w:rPr>
        <w:t>4</w:t>
      </w:r>
      <w:r w:rsidR="00CB4470">
        <w:rPr>
          <w:rFonts w:ascii="Times New Roman" w:hAnsi="Times New Roman" w:cs="Times New Roman"/>
        </w:rPr>
        <w:t>.20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5"/>
    </w:p>
    <w:p w:rsidR="001B4472" w:rsidRDefault="001B4472" w:rsidP="00694C21">
      <w:pPr>
        <w:pStyle w:val="a9"/>
        <w:spacing w:before="60"/>
        <w:rPr>
          <w:rFonts w:ascii="Times New Roman" w:hAnsi="Times New Roman" w:cs="Times New Roman"/>
        </w:rPr>
      </w:pPr>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w:t>
      </w:r>
      <w:r w:rsidR="007917CE" w:rsidRPr="00F11C63">
        <w:rPr>
          <w:rFonts w:ascii="Times New Roman" w:hAnsi="Times New Roman" w:cs="Times New Roman"/>
        </w:rPr>
        <w:lastRenderedPageBreak/>
        <w:t xml:space="preserve">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6" w:name="bookmark24"/>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6"/>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3E52D3" w:rsidRDefault="00EA05FF" w:rsidP="003E52D3">
      <w:pPr>
        <w:pStyle w:val="a9"/>
        <w:spacing w:before="120" w:after="120"/>
        <w:ind w:firstLine="0"/>
        <w:jc w:val="center"/>
        <w:rPr>
          <w:rFonts w:ascii="Times New Roman" w:hAnsi="Times New Roman" w:cs="Times New Roman"/>
        </w:rPr>
      </w:pPr>
      <w:bookmarkStart w:id="7" w:name="bookmark25"/>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8" w:name="bookmark26"/>
      <w:bookmarkEnd w:id="7"/>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lastRenderedPageBreak/>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00CB7263" w:rsidRPr="00291E1F">
        <w:rPr>
          <w:rFonts w:ascii="Times New Roman" w:hAnsi="Times New Roman" w:cs="Times New Roman"/>
          <w:b/>
          <w:sz w:val="26"/>
          <w:szCs w:val="26"/>
        </w:rPr>
        <w:t>Порядок разрешения споров</w:t>
      </w:r>
      <w:bookmarkStart w:id="9" w:name="bookmark27"/>
      <w:bookmarkEnd w:id="8"/>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9"/>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0"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C91057" w:rsidRDefault="0069774C" w:rsidP="00B20086">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3E52D3" w:rsidRDefault="00A457ED" w:rsidP="003E52D3">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0"/>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lastRenderedPageBreak/>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DC157C" w:rsidRDefault="003E52D3" w:rsidP="00DC157C">
      <w:pPr>
        <w:pStyle w:val="a9"/>
        <w:ind w:firstLine="0"/>
        <w:rPr>
          <w:rFonts w:ascii="Times New Roman" w:hAnsi="Times New Roman" w:cs="Times New Roman"/>
        </w:rPr>
      </w:pPr>
      <w:r>
        <w:rPr>
          <w:rFonts w:ascii="Times New Roman" w:hAnsi="Times New Roman" w:cs="Times New Roman"/>
        </w:rPr>
        <w:t xml:space="preserve">         </w:t>
      </w: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r w:rsidR="00DC157C">
        <w:rPr>
          <w:rFonts w:ascii="Times New Roman" w:hAnsi="Times New Roman" w:cs="Times New Roman"/>
        </w:rPr>
        <w:t xml:space="preserve">    </w:t>
      </w:r>
    </w:p>
    <w:p w:rsidR="00DC157C" w:rsidRPr="00C0725E" w:rsidRDefault="00DC157C" w:rsidP="00DC157C">
      <w:pPr>
        <w:pStyle w:val="a9"/>
        <w:ind w:firstLine="0"/>
        <w:rPr>
          <w:rFonts w:ascii="Times New Roman" w:hAnsi="Times New Roman" w:cs="Times New Roman"/>
        </w:rPr>
      </w:pPr>
      <w:r>
        <w:rPr>
          <w:rFonts w:ascii="Times New Roman" w:hAnsi="Times New Roman" w:cs="Times New Roman"/>
        </w:rPr>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t xml:space="preserve">        11.8.</w:t>
      </w:r>
      <w:r w:rsidRPr="00C0725E">
        <w:rPr>
          <w:rFonts w:ascii="Times New Roman" w:hAnsi="Times New Roman" w:cs="Times New Roman"/>
        </w:rPr>
        <w:t xml:space="preserve"> Все документы, направляемые Сторонами друг другу факсимильной или электронной св</w:t>
      </w:r>
      <w:r w:rsidRPr="00C0725E">
        <w:rPr>
          <w:rFonts w:ascii="Times New Roman" w:hAnsi="Times New Roman" w:cs="Times New Roman"/>
        </w:rPr>
        <w:t>я</w:t>
      </w:r>
      <w:r w:rsidRPr="00C0725E">
        <w:rPr>
          <w:rFonts w:ascii="Times New Roman" w:hAnsi="Times New Roman" w:cs="Times New Roman"/>
        </w:rPr>
        <w:t xml:space="preserve">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w:t>
      </w:r>
      <w:r w:rsidRPr="00C0725E">
        <w:rPr>
          <w:rFonts w:ascii="Times New Roman" w:hAnsi="Times New Roman" w:cs="Times New Roman"/>
        </w:rPr>
        <w:t>у</w:t>
      </w:r>
      <w:r w:rsidRPr="00C0725E">
        <w:rPr>
          <w:rFonts w:ascii="Times New Roman" w:hAnsi="Times New Roman" w:cs="Times New Roman"/>
        </w:rPr>
        <w:t>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4472" w:rsidRDefault="001B4472" w:rsidP="001B4472">
      <w:pPr>
        <w:pStyle w:val="a9"/>
        <w:ind w:firstLine="0"/>
        <w:rPr>
          <w:rFonts w:ascii="Times New Roman" w:hAnsi="Times New Roman" w:cs="Times New Roman"/>
        </w:rPr>
      </w:pPr>
      <w:r>
        <w:rPr>
          <w:rFonts w:ascii="Times New Roman" w:hAnsi="Times New Roman" w:cs="Times New Roman"/>
        </w:rPr>
        <w:t xml:space="preserve">        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w:t>
      </w:r>
      <w:r w:rsidRPr="00C0725E">
        <w:rPr>
          <w:rFonts w:ascii="Times New Roman" w:hAnsi="Times New Roman" w:cs="Times New Roman"/>
        </w:rPr>
        <w:t>о</w:t>
      </w:r>
      <w:r w:rsidRPr="00C0725E">
        <w:rPr>
          <w:rFonts w:ascii="Times New Roman" w:hAnsi="Times New Roman" w:cs="Times New Roman"/>
        </w:rPr>
        <w:t>т</w:t>
      </w:r>
      <w:r w:rsidRPr="00C0725E">
        <w:rPr>
          <w:rFonts w:ascii="Times New Roman" w:hAnsi="Times New Roman" w:cs="Times New Roman"/>
        </w:rPr>
        <w:t>ветствии с действующим законодательством Российской Федерации.</w:t>
      </w:r>
    </w:p>
    <w:p w:rsidR="00C0725E" w:rsidRPr="00C0725E" w:rsidRDefault="005B54B4" w:rsidP="00C0725E">
      <w:pPr>
        <w:pStyle w:val="a9"/>
        <w:rPr>
          <w:rFonts w:ascii="Times New Roman" w:hAnsi="Times New Roman" w:cs="Times New Roman"/>
        </w:rPr>
      </w:pPr>
      <w:r>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lastRenderedPageBreak/>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8700EB" w:rsidRDefault="008700EB" w:rsidP="00AF39E9">
      <w:pPr>
        <w:pStyle w:val="a9"/>
        <w:jc w:val="right"/>
        <w:rPr>
          <w:rFonts w:ascii="Times New Roman" w:hAnsi="Times New Roman" w:cs="Times New Roman"/>
        </w:rPr>
      </w:pPr>
    </w:p>
    <w:p w:rsidR="008700EB" w:rsidRDefault="008700EB">
      <w:pPr>
        <w:rPr>
          <w:rFonts w:ascii="Times New Roman" w:hAnsi="Times New Roman" w:cs="Times New Roman"/>
        </w:rPr>
      </w:pPr>
      <w:r>
        <w:rPr>
          <w:rFonts w:ascii="Times New Roman" w:hAnsi="Times New Roman" w:cs="Times New Roman"/>
        </w:rPr>
        <w:br w:type="page"/>
      </w:r>
    </w:p>
    <w:p w:rsidR="003E2CD0" w:rsidRDefault="003E2CD0" w:rsidP="00AF39E9">
      <w:pPr>
        <w:pStyle w:val="a9"/>
        <w:jc w:val="right"/>
        <w:rPr>
          <w:rFonts w:ascii="Times New Roman" w:hAnsi="Times New Roman" w:cs="Times New Roman"/>
        </w:rPr>
      </w:pPr>
      <w:bookmarkStart w:id="11" w:name="_GoBack"/>
      <w:bookmarkEnd w:id="11"/>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929A9">
        <w:rPr>
          <w:rFonts w:ascii="Times New Roman" w:hAnsi="Times New Roman" w:cs="Times New Roman"/>
        </w:rPr>
        <w:t>_____</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232FD1" w:rsidRPr="00D1112B" w:rsidRDefault="00232FD1" w:rsidP="00AF39E9">
      <w:pPr>
        <w:pStyle w:val="a9"/>
        <w:jc w:val="center"/>
        <w:rPr>
          <w:rFonts w:ascii="Times New Roman" w:hAnsi="Times New Roman" w:cs="Times New Roman"/>
          <w:b/>
          <w:sz w:val="28"/>
          <w:szCs w:val="28"/>
        </w:rPr>
      </w:pPr>
    </w:p>
    <w:p w:rsidR="00232FD1" w:rsidRPr="00541E92" w:rsidRDefault="0073347B" w:rsidP="00232FD1">
      <w:pPr>
        <w:pStyle w:val="a9"/>
        <w:jc w:val="center"/>
        <w:rPr>
          <w:rFonts w:ascii="Times New Roman" w:hAnsi="Times New Roman" w:cs="Times New Roman"/>
          <w:color w:val="auto"/>
        </w:rPr>
      </w:pPr>
      <w:r>
        <w:rPr>
          <w:rFonts w:ascii="Times New Roman" w:hAnsi="Times New Roman" w:cs="Times New Roman"/>
          <w:color w:val="auto"/>
        </w:rPr>
        <w:t>( нежилое помещение № 45</w:t>
      </w:r>
      <w:r w:rsidR="00232FD1">
        <w:rPr>
          <w:rFonts w:ascii="Times New Roman" w:hAnsi="Times New Roman" w:cs="Times New Roman"/>
          <w:color w:val="auto"/>
        </w:rPr>
        <w:t xml:space="preserve"> </w:t>
      </w:r>
      <w:r w:rsidR="00232FD1" w:rsidRPr="00F11C63">
        <w:rPr>
          <w:rFonts w:ascii="Times New Roman" w:hAnsi="Times New Roman" w:cs="Times New Roman"/>
          <w:color w:val="auto"/>
        </w:rPr>
        <w:t>общей площадью</w:t>
      </w:r>
      <w:r>
        <w:rPr>
          <w:rFonts w:ascii="Times New Roman" w:hAnsi="Times New Roman" w:cs="Times New Roman"/>
          <w:color w:val="auto"/>
        </w:rPr>
        <w:t xml:space="preserve"> 9</w:t>
      </w:r>
      <w:r w:rsidR="00232FD1">
        <w:rPr>
          <w:rFonts w:ascii="Times New Roman" w:hAnsi="Times New Roman" w:cs="Times New Roman"/>
          <w:color w:val="auto"/>
        </w:rPr>
        <w:t>,</w:t>
      </w:r>
      <w:r>
        <w:rPr>
          <w:rFonts w:ascii="Times New Roman" w:hAnsi="Times New Roman" w:cs="Times New Roman"/>
          <w:color w:val="auto"/>
        </w:rPr>
        <w:t>1</w:t>
      </w:r>
      <w:r w:rsidR="00232FD1" w:rsidRPr="00F11C63">
        <w:rPr>
          <w:rFonts w:ascii="Times New Roman" w:hAnsi="Times New Roman" w:cs="Times New Roman"/>
          <w:color w:val="auto"/>
        </w:rPr>
        <w:t>м</w:t>
      </w:r>
      <w:proofErr w:type="gramStart"/>
      <w:r w:rsidR="00232FD1" w:rsidRPr="00F11C63">
        <w:rPr>
          <w:rFonts w:ascii="Times New Roman" w:hAnsi="Times New Roman" w:cs="Times New Roman"/>
          <w:color w:val="auto"/>
          <w:vertAlign w:val="superscript"/>
        </w:rPr>
        <w:t>2</w:t>
      </w:r>
      <w:proofErr w:type="gramEnd"/>
      <w:r w:rsidR="00232FD1" w:rsidRPr="00F11C63">
        <w:rPr>
          <w:rFonts w:ascii="Times New Roman" w:hAnsi="Times New Roman" w:cs="Times New Roman"/>
          <w:color w:val="auto"/>
        </w:rPr>
        <w:t xml:space="preserve">, </w:t>
      </w:r>
      <w:r w:rsidR="00232FD1">
        <w:rPr>
          <w:rFonts w:ascii="Times New Roman" w:hAnsi="Times New Roman" w:cs="Times New Roman"/>
          <w:color w:val="auto"/>
        </w:rPr>
        <w:t xml:space="preserve">расположенное на 3-ем этаже здания </w:t>
      </w:r>
      <w:r w:rsidR="00232FD1" w:rsidRPr="00F11C63">
        <w:rPr>
          <w:rStyle w:val="50pt"/>
          <w:rFonts w:ascii="Times New Roman" w:hAnsi="Times New Roman" w:cs="Times New Roman"/>
          <w:i w:val="0"/>
          <w:color w:val="auto"/>
        </w:rPr>
        <w:t>по а</w:t>
      </w:r>
      <w:r w:rsidR="00232FD1" w:rsidRPr="00F11C63">
        <w:rPr>
          <w:rStyle w:val="50pt"/>
          <w:rFonts w:ascii="Times New Roman" w:hAnsi="Times New Roman" w:cs="Times New Roman"/>
          <w:i w:val="0"/>
          <w:color w:val="auto"/>
        </w:rPr>
        <w:t>д</w:t>
      </w:r>
      <w:r w:rsidR="00232FD1" w:rsidRPr="00F11C63">
        <w:rPr>
          <w:rStyle w:val="50pt"/>
          <w:rFonts w:ascii="Times New Roman" w:hAnsi="Times New Roman" w:cs="Times New Roman"/>
          <w:i w:val="0"/>
          <w:color w:val="auto"/>
        </w:rPr>
        <w:t xml:space="preserve">ресу: </w:t>
      </w:r>
      <w:r w:rsidR="00232FD1" w:rsidRPr="00541E92">
        <w:rPr>
          <w:rFonts w:ascii="Times New Roman" w:hAnsi="Times New Roman" w:cs="Times New Roman"/>
        </w:rPr>
        <w:t>г.</w:t>
      </w:r>
      <w:r w:rsidR="00232FD1" w:rsidRPr="00541E92">
        <w:rPr>
          <w:rFonts w:ascii="Times New Roman" w:hAnsi="Times New Roman" w:cs="Times New Roman"/>
          <w:b/>
        </w:rPr>
        <w:t xml:space="preserve"> </w:t>
      </w:r>
      <w:r w:rsidR="00232FD1" w:rsidRPr="00541E92">
        <w:rPr>
          <w:rFonts w:ascii="Times New Roman" w:hAnsi="Times New Roman" w:cs="Times New Roman"/>
        </w:rPr>
        <w:t xml:space="preserve">Санкт-Петербург, </w:t>
      </w:r>
      <w:r w:rsidR="00232FD1">
        <w:rPr>
          <w:rFonts w:ascii="Times New Roman" w:hAnsi="Times New Roman" w:cs="Times New Roman"/>
        </w:rPr>
        <w:t xml:space="preserve">   </w:t>
      </w:r>
      <w:r w:rsidR="00232FD1" w:rsidRPr="00541E92">
        <w:rPr>
          <w:rFonts w:ascii="Times New Roman" w:hAnsi="Times New Roman" w:cs="Times New Roman"/>
        </w:rPr>
        <w:t>Шоссе Революции, дом 58, литер А</w:t>
      </w:r>
      <w:r w:rsidR="00232FD1">
        <w:rPr>
          <w:rFonts w:ascii="Times New Roman" w:hAnsi="Times New Roman" w:cs="Times New Roman"/>
        </w:rPr>
        <w:t>.)</w:t>
      </w: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Default="00AF39E9" w:rsidP="00D1112B">
      <w:pPr>
        <w:pStyle w:val="a9"/>
        <w:jc w:val="center"/>
        <w:rPr>
          <w:rFonts w:ascii="Times New Roman" w:hAnsi="Times New Roman" w:cs="Times New Roman"/>
        </w:rPr>
      </w:pPr>
    </w:p>
    <w:p w:rsidR="00232FD1" w:rsidRDefault="00232FD1" w:rsidP="00D1112B">
      <w:pPr>
        <w:pStyle w:val="a9"/>
        <w:jc w:val="center"/>
        <w:rPr>
          <w:rFonts w:ascii="Times New Roman" w:hAnsi="Times New Roman" w:cs="Times New Roman"/>
        </w:rPr>
      </w:pPr>
    </w:p>
    <w:p w:rsidR="00232FD1" w:rsidRPr="00D1112B" w:rsidRDefault="00232FD1" w:rsidP="00D1112B">
      <w:pPr>
        <w:pStyle w:val="a9"/>
        <w:jc w:val="center"/>
        <w:rPr>
          <w:rFonts w:ascii="Times New Roman" w:hAnsi="Times New Roman" w:cs="Times New Roman"/>
        </w:rPr>
      </w:pPr>
      <w:r>
        <w:rPr>
          <w:rFonts w:ascii="Times New Roman" w:hAnsi="Times New Roman" w:cs="Times New Roman"/>
        </w:rPr>
        <w:t>ъ</w:t>
      </w:r>
    </w:p>
    <w:p w:rsidR="00785294" w:rsidRDefault="00785294"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_______</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28721B" w:rsidRDefault="00AF39E9" w:rsidP="0028721B">
      <w:pPr>
        <w:pStyle w:val="a9"/>
        <w:rPr>
          <w:rFonts w:ascii="Times New Roman" w:hAnsi="Times New Roman" w:cs="Times New Roman"/>
          <w:color w:val="auto"/>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proofErr w:type="gramStart"/>
      <w:r w:rsidR="00AE2874" w:rsidRPr="00A44B2B">
        <w:rPr>
          <w:rFonts w:ascii="Times New Roman" w:hAnsi="Times New Roman" w:cs="Times New Roman"/>
        </w:rPr>
        <w:t>недвижимого</w:t>
      </w:r>
      <w:proofErr w:type="gramEnd"/>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C929A9">
        <w:rPr>
          <w:rFonts w:ascii="Times New Roman" w:hAnsi="Times New Roman" w:cs="Times New Roman"/>
        </w:rPr>
        <w:t>__</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6B0D88">
        <w:rPr>
          <w:rFonts w:ascii="Times New Roman" w:hAnsi="Times New Roman" w:cs="Times New Roman"/>
        </w:rPr>
        <w:t xml:space="preserve"> </w:t>
      </w:r>
      <w:r w:rsidRPr="00AE2874">
        <w:rPr>
          <w:rFonts w:ascii="Times New Roman" w:hAnsi="Times New Roman" w:cs="Times New Roman"/>
        </w:rPr>
        <w:t xml:space="preserve"> </w:t>
      </w:r>
      <w:r w:rsidR="007E0CA7">
        <w:rPr>
          <w:rFonts w:ascii="Times New Roman" w:hAnsi="Times New Roman" w:cs="Times New Roman"/>
        </w:rPr>
        <w:t xml:space="preserve">– </w:t>
      </w:r>
      <w:r w:rsidR="00D64143">
        <w:rPr>
          <w:rFonts w:ascii="Times New Roman" w:hAnsi="Times New Roman" w:cs="Times New Roman"/>
          <w:color w:val="auto"/>
        </w:rPr>
        <w:t xml:space="preserve">  нежилое помещение № 45</w:t>
      </w:r>
      <w:r w:rsidR="0028721B" w:rsidRPr="00F11C63">
        <w:rPr>
          <w:rFonts w:ascii="Times New Roman" w:hAnsi="Times New Roman" w:cs="Times New Roman"/>
          <w:color w:val="auto"/>
        </w:rPr>
        <w:t>,</w:t>
      </w:r>
      <w:r w:rsidR="0028721B" w:rsidRPr="00F11C63">
        <w:rPr>
          <w:rStyle w:val="50pt"/>
          <w:rFonts w:ascii="Times New Roman" w:hAnsi="Times New Roman" w:cs="Times New Roman"/>
          <w:i w:val="0"/>
          <w:color w:val="auto"/>
        </w:rPr>
        <w:t xml:space="preserve"> далее по тексту – «Объект»,</w:t>
      </w:r>
      <w:r w:rsidR="0028721B">
        <w:rPr>
          <w:rFonts w:ascii="Times New Roman" w:hAnsi="Times New Roman" w:cs="Times New Roman"/>
          <w:color w:val="auto"/>
        </w:rPr>
        <w:t xml:space="preserve"> </w:t>
      </w:r>
      <w:r w:rsidR="0028721B" w:rsidRPr="00F11C63">
        <w:rPr>
          <w:rFonts w:ascii="Times New Roman" w:hAnsi="Times New Roman" w:cs="Times New Roman"/>
          <w:color w:val="auto"/>
        </w:rPr>
        <w:t>общей площадью</w:t>
      </w:r>
      <w:r w:rsidR="00D64143">
        <w:rPr>
          <w:rFonts w:ascii="Times New Roman" w:hAnsi="Times New Roman" w:cs="Times New Roman"/>
          <w:color w:val="auto"/>
        </w:rPr>
        <w:t xml:space="preserve"> 9</w:t>
      </w:r>
      <w:r w:rsidR="0028721B">
        <w:rPr>
          <w:rFonts w:ascii="Times New Roman" w:hAnsi="Times New Roman" w:cs="Times New Roman"/>
          <w:color w:val="auto"/>
        </w:rPr>
        <w:t>,</w:t>
      </w:r>
      <w:r w:rsidR="00D64143">
        <w:rPr>
          <w:rFonts w:ascii="Times New Roman" w:hAnsi="Times New Roman" w:cs="Times New Roman"/>
          <w:color w:val="auto"/>
        </w:rPr>
        <w:t>1</w:t>
      </w:r>
      <w:r w:rsidR="0028721B" w:rsidRPr="00F11C63">
        <w:rPr>
          <w:rFonts w:ascii="Times New Roman" w:hAnsi="Times New Roman" w:cs="Times New Roman"/>
          <w:color w:val="auto"/>
        </w:rPr>
        <w:t>м</w:t>
      </w:r>
      <w:proofErr w:type="gramStart"/>
      <w:r w:rsidR="0028721B" w:rsidRPr="00F11C63">
        <w:rPr>
          <w:rFonts w:ascii="Times New Roman" w:hAnsi="Times New Roman" w:cs="Times New Roman"/>
          <w:color w:val="auto"/>
          <w:vertAlign w:val="superscript"/>
        </w:rPr>
        <w:t>2</w:t>
      </w:r>
      <w:proofErr w:type="gramEnd"/>
      <w:r w:rsidR="0028721B" w:rsidRPr="00F11C63">
        <w:rPr>
          <w:rFonts w:ascii="Times New Roman" w:hAnsi="Times New Roman" w:cs="Times New Roman"/>
          <w:color w:val="auto"/>
        </w:rPr>
        <w:t xml:space="preserve">, </w:t>
      </w:r>
      <w:r w:rsidR="0028721B">
        <w:rPr>
          <w:rFonts w:ascii="Times New Roman" w:hAnsi="Times New Roman" w:cs="Times New Roman"/>
          <w:color w:val="auto"/>
        </w:rPr>
        <w:t xml:space="preserve">расположенный </w:t>
      </w:r>
      <w:r w:rsidR="0028721B" w:rsidRPr="00F11C63">
        <w:rPr>
          <w:rStyle w:val="50pt"/>
          <w:rFonts w:ascii="Times New Roman" w:hAnsi="Times New Roman" w:cs="Times New Roman"/>
          <w:i w:val="0"/>
          <w:color w:val="auto"/>
        </w:rPr>
        <w:t xml:space="preserve">по адресу: </w:t>
      </w:r>
      <w:r w:rsidR="0028721B" w:rsidRPr="00541E92">
        <w:rPr>
          <w:rFonts w:ascii="Times New Roman" w:hAnsi="Times New Roman" w:cs="Times New Roman"/>
        </w:rPr>
        <w:t>г.</w:t>
      </w:r>
      <w:r w:rsidR="0028721B" w:rsidRPr="00541E92">
        <w:rPr>
          <w:rFonts w:ascii="Times New Roman" w:hAnsi="Times New Roman" w:cs="Times New Roman"/>
          <w:b/>
        </w:rPr>
        <w:t xml:space="preserve"> </w:t>
      </w:r>
      <w:r w:rsidR="0028721B" w:rsidRPr="00541E92">
        <w:rPr>
          <w:rFonts w:ascii="Times New Roman" w:hAnsi="Times New Roman" w:cs="Times New Roman"/>
        </w:rPr>
        <w:t>Санкт-Петербург, Шоссе Революции, дом 58, литер А</w:t>
      </w:r>
      <w:r w:rsidR="0028721B">
        <w:rPr>
          <w:rFonts w:ascii="Times New Roman" w:hAnsi="Times New Roman" w:cs="Times New Roman"/>
        </w:rPr>
        <w:t>.</w:t>
      </w:r>
      <w:r w:rsidR="0028721B" w:rsidRPr="00541E92">
        <w:rPr>
          <w:rStyle w:val="50pt"/>
          <w:rFonts w:ascii="Times New Roman" w:hAnsi="Times New Roman" w:cs="Times New Roman"/>
          <w:i w:val="0"/>
          <w:color w:val="auto"/>
        </w:rPr>
        <w:tab/>
      </w:r>
    </w:p>
    <w:p w:rsidR="0028721B" w:rsidRDefault="0028721B" w:rsidP="0028721B">
      <w:pPr>
        <w:pStyle w:val="a9"/>
        <w:rPr>
          <w:rFonts w:ascii="Times New Roman" w:hAnsi="Times New Roman" w:cs="Times New Roman"/>
          <w:color w:val="auto"/>
        </w:rPr>
      </w:pPr>
      <w:r w:rsidRPr="00F11C63">
        <w:rPr>
          <w:rFonts w:ascii="Times New Roman" w:hAnsi="Times New Roman" w:cs="Times New Roman"/>
          <w:color w:val="auto"/>
        </w:rPr>
        <w:t xml:space="preserve">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7E0CA7" w:rsidRPr="00207EB5" w:rsidRDefault="007E0CA7" w:rsidP="0028721B">
      <w:pPr>
        <w:pStyle w:val="a9"/>
        <w:rPr>
          <w:rFonts w:ascii="Times New Roman" w:hAnsi="Times New Roman" w:cs="Times New Roman"/>
        </w:rPr>
      </w:pP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6C6F2B">
        <w:rPr>
          <w:rFonts w:ascii="Times New Roman" w:hAnsi="Times New Roman" w:cs="Times New Roman"/>
        </w:rPr>
        <w:t>офис</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232FD1" w:rsidRPr="00CA3324" w:rsidRDefault="00232FD1" w:rsidP="00232FD1">
      <w:pPr>
        <w:autoSpaceDE w:val="0"/>
        <w:autoSpaceDN w:val="0"/>
        <w:adjustRightInd w:val="0"/>
        <w:spacing w:before="80" w:after="80"/>
        <w:rPr>
          <w:rFonts w:ascii="Times New Roman" w:hAnsi="Times New Roman" w:cs="Times New Roman"/>
        </w:rPr>
      </w:pPr>
      <w:r w:rsidRPr="00CA3324">
        <w:rPr>
          <w:rFonts w:ascii="Times New Roman" w:hAnsi="Times New Roman" w:cs="Times New Roman"/>
        </w:rPr>
        <w:t>1. Возможность присоединения мощности Арендатору</w:t>
      </w:r>
    </w:p>
    <w:p w:rsidR="00232FD1" w:rsidRPr="00CA3324" w:rsidRDefault="00232FD1" w:rsidP="00232FD1">
      <w:pPr>
        <w:autoSpaceDE w:val="0"/>
        <w:autoSpaceDN w:val="0"/>
        <w:adjustRightInd w:val="0"/>
        <w:rPr>
          <w:rFonts w:ascii="Times New Roman" w:hAnsi="Times New Roman" w:cs="Times New Roman"/>
        </w:rPr>
      </w:pPr>
      <w:r w:rsidRPr="00CA3324">
        <w:rPr>
          <w:rFonts w:ascii="Times New Roman" w:hAnsi="Times New Roman" w:cs="Times New Roman"/>
        </w:rPr>
        <w:t xml:space="preserve">1.1 Разрешенная максимальная электрическая мощность </w:t>
      </w:r>
      <w:r w:rsidRPr="00CA3324">
        <w:rPr>
          <w:rFonts w:ascii="Times New Roman" w:hAnsi="Times New Roman" w:cs="Times New Roman"/>
          <w:b/>
          <w:u w:val="single"/>
        </w:rPr>
        <w:t xml:space="preserve"> 2,5 </w:t>
      </w:r>
      <w:r w:rsidRPr="00CA3324">
        <w:rPr>
          <w:rFonts w:ascii="Times New Roman" w:hAnsi="Times New Roman" w:cs="Times New Roman"/>
        </w:rPr>
        <w:t xml:space="preserve"> кВт.</w:t>
      </w:r>
    </w:p>
    <w:p w:rsidR="00232FD1" w:rsidRPr="00CA3324" w:rsidRDefault="00232FD1" w:rsidP="00232FD1">
      <w:pPr>
        <w:autoSpaceDE w:val="0"/>
        <w:autoSpaceDN w:val="0"/>
        <w:adjustRightInd w:val="0"/>
        <w:rPr>
          <w:rFonts w:ascii="Times New Roman" w:hAnsi="Times New Roman" w:cs="Times New Roman"/>
        </w:rPr>
      </w:pPr>
      <w:r w:rsidRPr="00CA3324">
        <w:rPr>
          <w:rFonts w:ascii="Times New Roman" w:hAnsi="Times New Roman" w:cs="Times New Roman"/>
        </w:rPr>
        <w:t xml:space="preserve">1.2 Разрешенное максимальное количество потребляемой электроэнергии </w:t>
      </w:r>
      <w:r w:rsidRPr="00CA3324">
        <w:rPr>
          <w:rFonts w:ascii="Times New Roman" w:hAnsi="Times New Roman" w:cs="Times New Roman"/>
          <w:b/>
          <w:u w:val="single"/>
        </w:rPr>
        <w:t>350,0</w:t>
      </w:r>
      <w:r w:rsidRPr="00CA3324">
        <w:rPr>
          <w:rFonts w:ascii="Times New Roman" w:hAnsi="Times New Roman" w:cs="Times New Roman"/>
        </w:rPr>
        <w:t> кВт/час в месяц.</w:t>
      </w:r>
    </w:p>
    <w:p w:rsidR="00232FD1" w:rsidRPr="00CA3324" w:rsidRDefault="00232FD1" w:rsidP="00232FD1">
      <w:pPr>
        <w:spacing w:before="80" w:after="80"/>
        <w:rPr>
          <w:rFonts w:ascii="Times New Roman" w:hAnsi="Times New Roman" w:cs="Times New Roman"/>
        </w:rPr>
      </w:pPr>
      <w:r w:rsidRPr="00CA3324">
        <w:rPr>
          <w:rFonts w:ascii="Times New Roman" w:hAnsi="Times New Roman" w:cs="Times New Roman"/>
        </w:rPr>
        <w:t>2. Схема разграничения эксплуатационной ответственности</w:t>
      </w:r>
    </w:p>
    <w:p w:rsidR="00232FD1" w:rsidRPr="00CA3324" w:rsidRDefault="00232FD1" w:rsidP="00232FD1">
      <w:pPr>
        <w:autoSpaceDE w:val="0"/>
        <w:autoSpaceDN w:val="0"/>
        <w:adjustRightInd w:val="0"/>
        <w:spacing w:before="40"/>
        <w:rPr>
          <w:rFonts w:ascii="Times New Roman" w:hAnsi="Times New Roman" w:cs="Times New Roman"/>
        </w:rPr>
      </w:pPr>
      <w:r w:rsidRPr="00CA3324">
        <w:rPr>
          <w:rFonts w:ascii="Times New Roman" w:hAnsi="Times New Roman" w:cs="Times New Roman"/>
        </w:rPr>
        <w:t xml:space="preserve">2.1 В </w:t>
      </w:r>
      <w:proofErr w:type="gramStart"/>
      <w:r w:rsidRPr="00CA3324">
        <w:rPr>
          <w:rFonts w:ascii="Times New Roman" w:hAnsi="Times New Roman" w:cs="Times New Roman"/>
        </w:rPr>
        <w:t>соответствии</w:t>
      </w:r>
      <w:proofErr w:type="gramEnd"/>
      <w:r w:rsidRPr="00CA3324">
        <w:rPr>
          <w:rFonts w:ascii="Times New Roman" w:hAnsi="Times New Roman" w:cs="Times New Roman"/>
        </w:rPr>
        <w:t xml:space="preserve"> с «Правилами технологического присоединения </w:t>
      </w:r>
      <w:proofErr w:type="spellStart"/>
      <w:r w:rsidRPr="00CA3324">
        <w:rPr>
          <w:rFonts w:ascii="Times New Roman" w:hAnsi="Times New Roman" w:cs="Times New Roman"/>
        </w:rPr>
        <w:t>энергопринимающих</w:t>
      </w:r>
      <w:proofErr w:type="spellEnd"/>
      <w:r w:rsidRPr="00CA3324">
        <w:rPr>
          <w:rFonts w:ascii="Times New Roman" w:hAnsi="Times New Roman" w:cs="Times New Roman"/>
        </w:rPr>
        <w:t xml:space="preserve"> устройств потребителей электрической энергии», утвержд</w:t>
      </w:r>
      <w:r>
        <w:rPr>
          <w:rFonts w:ascii="Times New Roman" w:hAnsi="Times New Roman" w:cs="Times New Roman"/>
        </w:rPr>
        <w:t>енными Постановлением Правител</w:t>
      </w:r>
      <w:r>
        <w:rPr>
          <w:rFonts w:ascii="Times New Roman" w:hAnsi="Times New Roman" w:cs="Times New Roman"/>
        </w:rPr>
        <w:t>ь</w:t>
      </w:r>
      <w:r w:rsidRPr="00CA3324">
        <w:rPr>
          <w:rFonts w:ascii="Times New Roman" w:hAnsi="Times New Roman" w:cs="Times New Roman"/>
        </w:rPr>
        <w:t>ства Российской Федерации № 861от 27.12. 2004г. границы эксплуатационной ответственности установлены:</w:t>
      </w:r>
    </w:p>
    <w:p w:rsidR="00232FD1" w:rsidRPr="00CA3324" w:rsidRDefault="00232FD1" w:rsidP="00232FD1">
      <w:pPr>
        <w:spacing w:before="80" w:after="80"/>
        <w:rPr>
          <w:rFonts w:ascii="Times New Roman" w:hAnsi="Times New Roman" w:cs="Times New Roman"/>
        </w:rPr>
      </w:pPr>
      <w:r w:rsidRPr="00CA3324">
        <w:rPr>
          <w:rFonts w:ascii="Times New Roman" w:hAnsi="Times New Roman" w:cs="Times New Roman"/>
        </w:rPr>
        <w:t xml:space="preserve">- с нижних (подвижных) контактов автоматического выключателя </w:t>
      </w:r>
      <w:r w:rsidRPr="00CA3324">
        <w:rPr>
          <w:rFonts w:ascii="Times New Roman" w:hAnsi="Times New Roman" w:cs="Times New Roman"/>
          <w:lang w:val="en-US"/>
        </w:rPr>
        <w:t>S</w:t>
      </w:r>
      <w:r w:rsidRPr="00CA3324">
        <w:rPr>
          <w:rFonts w:ascii="Times New Roman" w:hAnsi="Times New Roman" w:cs="Times New Roman"/>
        </w:rPr>
        <w:t>3 щита освещения ЩО 16 на 3-м этаже производственного корпуса, к потребителям.</w:t>
      </w:r>
    </w:p>
    <w:p w:rsidR="00232FD1" w:rsidRDefault="008700EB" w:rsidP="00232FD1">
      <w:pPr>
        <w:spacing w:before="80" w:after="80"/>
        <w:jc w:val="center"/>
        <w:rPr>
          <w:rFonts w:ascii="Times New Roman" w:hAnsi="Times New Roman" w:cs="Times New Roman"/>
          <w:b/>
        </w:rPr>
      </w:pPr>
      <w:r>
        <w:rPr>
          <w:rFonts w:ascii="Times New Roman" w:hAnsi="Times New Roman" w:cs="Times New Roman"/>
          <w:b/>
          <w:noProof/>
          <w:lang w:bidi="ar-SA"/>
        </w:rPr>
        <w:pict>
          <v:group id="_x0000_s1227" style="position:absolute;left:0;text-align:left;margin-left:156.35pt;margin-top:14.05pt;width:213.25pt;height:277.55pt;z-index:251660288" coordorigin="1328,10022" coordsize="4134,3955">
            <v:shapetype id="_x0000_t32" coordsize="21600,21600" o:spt="32" o:oned="t" path="m,l21600,21600e" filled="f">
              <v:path arrowok="t" fillok="f" o:connecttype="none"/>
              <o:lock v:ext="edit" shapetype="t"/>
            </v:shapetype>
            <v:shape id="_x0000_s1228" type="#_x0000_t32" style="position:absolute;left:1344;top:10022;width:4118;height:1" o:connectortype="straight"/>
            <v:shape id="_x0000_s1229" type="#_x0000_t32" style="position:absolute;left:1328;top:13975;width:4118;height:0" o:connectortype="straight"/>
            <v:shape id="_x0000_s1230" type="#_x0000_t32" style="position:absolute;left:1328;top:10023;width:0;height:3952" o:connectortype="straight"/>
            <v:shape id="_x0000_s1231" type="#_x0000_t32" style="position:absolute;left:5446;top:10024;width:1;height:3953" o:connectortype="straight"/>
          </v:group>
        </w:pict>
      </w:r>
      <w:r w:rsidR="00232FD1" w:rsidRPr="00CA3324">
        <w:rPr>
          <w:rFonts w:ascii="Times New Roman" w:hAnsi="Times New Roman" w:cs="Times New Roman"/>
          <w:b/>
        </w:rPr>
        <w:t>Схема</w:t>
      </w:r>
      <w:r w:rsidR="00232FD1">
        <w:rPr>
          <w:rFonts w:ascii="Times New Roman" w:hAnsi="Times New Roman" w:cs="Times New Roman"/>
          <w:b/>
        </w:rPr>
        <w:t xml:space="preserve"> </w:t>
      </w:r>
    </w:p>
    <w:p w:rsidR="00232FD1" w:rsidRDefault="008700EB" w:rsidP="00232FD1">
      <w:pPr>
        <w:spacing w:before="80" w:after="80"/>
        <w:jc w:val="center"/>
        <w:rPr>
          <w:rFonts w:ascii="Times New Roman" w:hAnsi="Times New Roman" w:cs="Times New Roman"/>
          <w:b/>
        </w:rPr>
      </w:pPr>
      <w:r>
        <w:rPr>
          <w:rFonts w:ascii="Times New Roman" w:hAnsi="Times New Roman" w:cs="Times New Roman"/>
          <w:b/>
          <w:noProof/>
          <w:lang w:bidi="ar-SA"/>
        </w:rPr>
        <w:pict>
          <v:shapetype id="_x0000_t202" coordsize="21600,21600" o:spt="202" path="m,l,21600r21600,l21600,xe">
            <v:stroke joinstyle="miter"/>
            <v:path gradientshapeok="t" o:connecttype="rect"/>
          </v:shapetype>
          <v:shape id="_x0000_s1246" type="#_x0000_t202" style="position:absolute;left:0;text-align:left;margin-left:291.65pt;margin-top:4.4pt;width:72.95pt;height:25.3pt;z-index:251667456;mso-height-percent:200;mso-height-percent:200;mso-width-relative:margin;mso-height-relative:margin" strokecolor="white">
            <v:textbox style="mso-next-textbox:#_x0000_s1246;mso-fit-shape-to-text:t">
              <w:txbxContent>
                <w:p w:rsidR="00232FD1" w:rsidRPr="00DC157C" w:rsidRDefault="00232FD1" w:rsidP="00232FD1">
                  <w:pPr>
                    <w:rPr>
                      <w:rFonts w:ascii="Times New Roman" w:hAnsi="Times New Roman" w:cs="Times New Roman"/>
                      <w:sz w:val="20"/>
                      <w:szCs w:val="20"/>
                    </w:rPr>
                  </w:pPr>
                  <w:r w:rsidRPr="00DC157C">
                    <w:rPr>
                      <w:rFonts w:ascii="Times New Roman" w:hAnsi="Times New Roman" w:cs="Times New Roman"/>
                      <w:sz w:val="20"/>
                      <w:szCs w:val="20"/>
                    </w:rPr>
                    <w:t>ЩО 16</w:t>
                  </w:r>
                </w:p>
              </w:txbxContent>
            </v:textbox>
          </v:shape>
        </w:pict>
      </w:r>
      <w:r w:rsidR="00232FD1" w:rsidRPr="00CA3324">
        <w:rPr>
          <w:rFonts w:ascii="Times New Roman" w:hAnsi="Times New Roman" w:cs="Times New Roman"/>
          <w:b/>
        </w:rPr>
        <w:t xml:space="preserve"> </w:t>
      </w:r>
    </w:p>
    <w:p w:rsidR="00232FD1" w:rsidRPr="00CA3324" w:rsidRDefault="008700EB" w:rsidP="00232FD1">
      <w:pPr>
        <w:spacing w:before="80" w:after="80"/>
        <w:jc w:val="center"/>
        <w:rPr>
          <w:rFonts w:ascii="Times New Roman" w:hAnsi="Times New Roman" w:cs="Times New Roman"/>
        </w:rPr>
      </w:pPr>
      <w:r>
        <w:rPr>
          <w:rFonts w:ascii="Times New Roman" w:hAnsi="Times New Roman" w:cs="Times New Roman"/>
          <w:noProof/>
          <w:lang w:bidi="ar-SA"/>
        </w:rPr>
        <w:pict>
          <v:shape id="_x0000_s1241" type="#_x0000_t202" style="position:absolute;left:0;text-align:left;margin-left:254.2pt;margin-top:15.6pt;width:100pt;height:117.45pt;z-index:251662336;mso-width-relative:margin;mso-height-relative:margin" strokecolor="white">
            <v:textbox style="mso-next-textbox:#_x0000_s1241">
              <w:txbxContent>
                <w:p w:rsidR="00232FD1" w:rsidRPr="00DC157C" w:rsidRDefault="00232FD1" w:rsidP="00232FD1">
                  <w:pPr>
                    <w:ind w:firstLine="0"/>
                    <w:rPr>
                      <w:rFonts w:ascii="Times New Roman" w:hAnsi="Times New Roman" w:cs="Times New Roman"/>
                      <w:sz w:val="20"/>
                      <w:szCs w:val="20"/>
                    </w:rPr>
                  </w:pPr>
                  <w:r w:rsidRPr="00DC157C">
                    <w:rPr>
                      <w:rFonts w:ascii="Times New Roman" w:hAnsi="Times New Roman" w:cs="Times New Roman"/>
                      <w:sz w:val="20"/>
                      <w:szCs w:val="20"/>
                    </w:rPr>
                    <w:t>Ответственность</w:t>
                  </w:r>
                </w:p>
                <w:p w:rsidR="00232FD1" w:rsidRPr="00DC157C" w:rsidRDefault="00232FD1" w:rsidP="00232FD1">
                  <w:pPr>
                    <w:ind w:firstLine="0"/>
                    <w:rPr>
                      <w:rFonts w:ascii="Times New Roman" w:hAnsi="Times New Roman" w:cs="Times New Roman"/>
                      <w:sz w:val="20"/>
                      <w:szCs w:val="20"/>
                    </w:rPr>
                  </w:pPr>
                  <w:r w:rsidRPr="00DC157C">
                    <w:rPr>
                      <w:rFonts w:ascii="Times New Roman" w:hAnsi="Times New Roman" w:cs="Times New Roman"/>
                      <w:sz w:val="20"/>
                      <w:szCs w:val="20"/>
                    </w:rPr>
                    <w:t>АО «ЦНИИМ»</w:t>
                  </w:r>
                </w:p>
              </w:txbxContent>
            </v:textbox>
          </v:shape>
        </w:pict>
      </w:r>
      <w:r>
        <w:rPr>
          <w:rFonts w:ascii="Times New Roman" w:hAnsi="Times New Roman" w:cs="Times New Roman"/>
          <w:noProof/>
          <w:lang w:bidi="ar-SA"/>
        </w:rPr>
        <w:pict>
          <v:group id="_x0000_s1232" style="position:absolute;left:0;text-align:left;margin-left:178.2pt;margin-top:8.35pt;width:50.45pt;height:166.25pt;z-index:251661312" coordorigin="5420,9643" coordsize="978,2652">
            <v:shape id="_x0000_s1233" type="#_x0000_t32" style="position:absolute;left:5795;top:11632;width:240;height:303;flip:x" o:connectortype="straight" strokeweight="1.5pt"/>
            <v:shape id="_x0000_s1234" type="#_x0000_t32" style="position:absolute;left:5920;top:11282;width:3;height:1013" o:connectortype="straight" strokeweight="1.5pt"/>
            <v:rect id="_x0000_s1235" style="position:absolute;left:5642;top:10949;width:102;height:203;rotation:-2127209fd" strokeweight="1.5pt"/>
            <v:shape id="_x0000_s1236" type="#_x0000_t32" style="position:absolute;left:5918;top:9781;width:1;height:951" o:connectortype="straight" strokeweight="1.5pt"/>
            <v:shape id="_x0000_s1237" type="#_x0000_t32" style="position:absolute;left:5582;top:10782;width:338;height:529;flip:x y" o:connectortype="straight" strokeweight="1.5pt"/>
            <v:shape id="_x0000_s1238" type="#_x0000_t32" style="position:absolute;left:5420;top:9696;width:978;height:1" o:connectortype="straight" strokeweight="1.5pt"/>
            <v:oval id="_x0000_s1239" style="position:absolute;left:5854;top:9643;width:112;height:116" strokeweight="1.5pt"/>
            <v:shape id="_x0000_s1240" type="#_x0000_t32" style="position:absolute;left:5790;top:10074;width:240;height:264;flip:x" o:connectortype="straight" strokeweight="1.5pt"/>
          </v:group>
        </w:pict>
      </w:r>
    </w:p>
    <w:p w:rsidR="00232FD1" w:rsidRPr="00CA3324" w:rsidRDefault="00232FD1" w:rsidP="00232FD1">
      <w:pPr>
        <w:tabs>
          <w:tab w:val="left" w:pos="7093"/>
        </w:tabs>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8700EB" w:rsidP="00232FD1">
      <w:pPr>
        <w:rPr>
          <w:rFonts w:ascii="Times New Roman" w:hAnsi="Times New Roman" w:cs="Times New Roman"/>
        </w:rPr>
      </w:pPr>
      <w:r>
        <w:rPr>
          <w:rFonts w:ascii="Times New Roman" w:hAnsi="Times New Roman" w:cs="Times New Roman"/>
          <w:noProof/>
          <w:lang w:bidi="ar-SA"/>
        </w:rPr>
        <w:pict>
          <v:shape id="_x0000_s1242" type="#_x0000_t202" style="position:absolute;left:0;text-align:left;margin-left:225.85pt;margin-top:8.3pt;width:137.7pt;height:40.95pt;z-index:251663360;mso-width-relative:margin;mso-height-relative:margin" strokecolor="white">
            <v:textbox style="mso-next-textbox:#_x0000_s1242">
              <w:txbxContent>
                <w:p w:rsidR="00232FD1" w:rsidRPr="00DC157C" w:rsidRDefault="00232FD1" w:rsidP="00232FD1">
                  <w:pPr>
                    <w:jc w:val="center"/>
                    <w:rPr>
                      <w:rFonts w:ascii="Times New Roman" w:hAnsi="Times New Roman" w:cs="Times New Roman"/>
                      <w:sz w:val="20"/>
                      <w:szCs w:val="20"/>
                    </w:rPr>
                  </w:pPr>
                  <w:r w:rsidRPr="00DC157C">
                    <w:rPr>
                      <w:rFonts w:ascii="Times New Roman" w:hAnsi="Times New Roman" w:cs="Times New Roman"/>
                      <w:sz w:val="20"/>
                      <w:szCs w:val="20"/>
                    </w:rPr>
                    <w:t>Ответственность</w:t>
                  </w:r>
                </w:p>
                <w:p w:rsidR="00232FD1" w:rsidRPr="00DC157C" w:rsidRDefault="00232FD1" w:rsidP="00232FD1">
                  <w:pPr>
                    <w:jc w:val="center"/>
                    <w:rPr>
                      <w:rFonts w:ascii="Times New Roman" w:hAnsi="Times New Roman" w:cs="Times New Roman"/>
                      <w:szCs w:val="22"/>
                    </w:rPr>
                  </w:pPr>
                  <w:r w:rsidRPr="00DC157C">
                    <w:rPr>
                      <w:rFonts w:ascii="Times New Roman" w:hAnsi="Times New Roman" w:cs="Times New Roman"/>
                      <w:sz w:val="20"/>
                      <w:szCs w:val="20"/>
                    </w:rPr>
                    <w:t>_____ «__________»</w:t>
                  </w:r>
                </w:p>
              </w:txbxContent>
            </v:textbox>
          </v:shape>
        </w:pict>
      </w:r>
      <w:r>
        <w:rPr>
          <w:rFonts w:ascii="Times New Roman" w:hAnsi="Times New Roman" w:cs="Times New Roman"/>
          <w:noProof/>
          <w:lang w:bidi="ar-SA"/>
        </w:rPr>
        <w:pict>
          <v:shape id="_x0000_s1226" type="#_x0000_t32" style="position:absolute;left:0;text-align:left;margin-left:175.9pt;margin-top:3.35pt;width:177.9pt;height:.1pt;flip:x;z-index:251659264" o:connectortype="straight">
            <v:stroke dashstyle="dash"/>
          </v:shape>
        </w:pict>
      </w:r>
    </w:p>
    <w:p w:rsidR="00232FD1" w:rsidRPr="00CA3324" w:rsidRDefault="00232FD1" w:rsidP="00232FD1">
      <w:pPr>
        <w:ind w:firstLine="0"/>
        <w:rPr>
          <w:rFonts w:ascii="Times New Roman" w:hAnsi="Times New Roman" w:cs="Times New Roman"/>
        </w:rPr>
      </w:pPr>
    </w:p>
    <w:p w:rsidR="00232FD1" w:rsidRPr="00CA3324" w:rsidRDefault="008700EB" w:rsidP="00232FD1">
      <w:pPr>
        <w:rPr>
          <w:rFonts w:ascii="Times New Roman" w:hAnsi="Times New Roman" w:cs="Times New Roman"/>
        </w:rPr>
      </w:pPr>
      <w:r>
        <w:rPr>
          <w:rFonts w:ascii="Times New Roman" w:hAnsi="Times New Roman" w:cs="Times New Roman"/>
          <w:noProof/>
          <w:lang w:bidi="ar-SA"/>
        </w:rPr>
        <w:pict>
          <v:shape id="_x0000_s1245" type="#_x0000_t202" style="position:absolute;left:0;text-align:left;margin-left:158.65pt;margin-top:8.1pt;width:38.25pt;height:84.55pt;z-index:251666432;mso-height-percent:200;mso-height-percent:200;mso-width-relative:margin;mso-height-relative:margin" strokecolor="white">
            <v:textbox style="mso-next-textbox:#_x0000_s1245;mso-fit-shape-to-text:t">
              <w:txbxContent>
                <w:p w:rsidR="00232FD1" w:rsidRPr="00DC157C" w:rsidRDefault="00232FD1" w:rsidP="00232FD1">
                  <w:pPr>
                    <w:ind w:firstLine="0"/>
                    <w:rPr>
                      <w:rFonts w:ascii="Times New Roman" w:hAnsi="Times New Roman" w:cs="Times New Roman"/>
                      <w:sz w:val="20"/>
                      <w:szCs w:val="20"/>
                    </w:rPr>
                  </w:pPr>
                  <w:r w:rsidRPr="00DC157C">
                    <w:rPr>
                      <w:rFonts w:ascii="Times New Roman" w:hAnsi="Times New Roman" w:cs="Times New Roman"/>
                      <w:sz w:val="20"/>
                      <w:szCs w:val="20"/>
                      <w:lang w:val="en-US"/>
                    </w:rPr>
                    <w:t>S</w:t>
                  </w:r>
                  <w:r w:rsidRPr="00DC157C">
                    <w:rPr>
                      <w:rFonts w:ascii="Times New Roman" w:hAnsi="Times New Roman" w:cs="Times New Roman"/>
                      <w:sz w:val="20"/>
                      <w:szCs w:val="20"/>
                    </w:rPr>
                    <w:t xml:space="preserve"> 3</w:t>
                  </w:r>
                  <w:r w:rsidRPr="00DC157C">
                    <w:rPr>
                      <w:rFonts w:ascii="Times New Roman" w:hAnsi="Times New Roman" w:cs="Times New Roman"/>
                      <w:sz w:val="20"/>
                      <w:szCs w:val="20"/>
                      <w:lang w:val="en-US"/>
                    </w:rPr>
                    <w:t xml:space="preserve"> </w:t>
                  </w:r>
                </w:p>
                <w:p w:rsidR="00232FD1" w:rsidRPr="00DC157C" w:rsidRDefault="00232FD1" w:rsidP="00232FD1">
                  <w:pPr>
                    <w:ind w:firstLine="0"/>
                    <w:rPr>
                      <w:rFonts w:ascii="Times New Roman" w:hAnsi="Times New Roman" w:cs="Times New Roman"/>
                      <w:sz w:val="20"/>
                      <w:szCs w:val="20"/>
                    </w:rPr>
                  </w:pPr>
                  <w:r w:rsidRPr="00DC157C">
                    <w:rPr>
                      <w:rFonts w:ascii="Times New Roman" w:hAnsi="Times New Roman" w:cs="Times New Roman"/>
                      <w:sz w:val="20"/>
                      <w:szCs w:val="20"/>
                    </w:rPr>
                    <w:t>16А</w:t>
                  </w:r>
                </w:p>
              </w:txbxContent>
            </v:textbox>
          </v:shape>
        </w:pict>
      </w:r>
    </w:p>
    <w:p w:rsidR="00232FD1" w:rsidRPr="00CA3324" w:rsidRDefault="00232FD1" w:rsidP="00232FD1">
      <w:pPr>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8700EB" w:rsidP="00232FD1">
      <w:pPr>
        <w:rPr>
          <w:rFonts w:ascii="Times New Roman" w:hAnsi="Times New Roman" w:cs="Times New Roman"/>
        </w:rPr>
      </w:pPr>
      <w:r>
        <w:rPr>
          <w:rFonts w:ascii="Times New Roman" w:hAnsi="Times New Roman" w:cs="Times New Roman"/>
          <w:noProof/>
          <w:lang w:bidi="ar-SA"/>
        </w:rPr>
        <w:pict>
          <v:shape id="_x0000_s1243" type="#_x0000_t202" style="position:absolute;left:0;text-align:left;margin-left:159.5pt;margin-top:10.05pt;width:195.6pt;height:67.65pt;z-index:251664384;mso-width-relative:margin;mso-height-relative:margin" strokecolor="white">
            <v:textbox style="mso-next-textbox:#_x0000_s1243">
              <w:txbxContent>
                <w:p w:rsidR="00232FD1" w:rsidRPr="00DC157C" w:rsidRDefault="00232FD1" w:rsidP="00232FD1">
                  <w:pPr>
                    <w:ind w:firstLine="0"/>
                    <w:rPr>
                      <w:rFonts w:ascii="Times New Roman" w:hAnsi="Times New Roman" w:cs="Times New Roman"/>
                      <w:sz w:val="20"/>
                      <w:szCs w:val="20"/>
                    </w:rPr>
                  </w:pPr>
                  <w:r w:rsidRPr="00DC157C">
                    <w:rPr>
                      <w:rFonts w:ascii="Times New Roman" w:hAnsi="Times New Roman" w:cs="Times New Roman"/>
                      <w:sz w:val="20"/>
                      <w:szCs w:val="20"/>
                    </w:rPr>
                    <w:t>Оборудование, освещение и розетки</w:t>
                  </w:r>
                </w:p>
              </w:txbxContent>
            </v:textbox>
          </v:shape>
        </w:pict>
      </w:r>
    </w:p>
    <w:p w:rsidR="00232FD1" w:rsidRPr="00CA3324" w:rsidRDefault="00232FD1" w:rsidP="00232FD1">
      <w:pPr>
        <w:rPr>
          <w:rFonts w:ascii="Times New Roman" w:hAnsi="Times New Roman" w:cs="Times New Roman"/>
        </w:rPr>
      </w:pPr>
    </w:p>
    <w:p w:rsidR="00232FD1" w:rsidRPr="00CA3324" w:rsidRDefault="00232FD1" w:rsidP="00232FD1">
      <w:pPr>
        <w:rPr>
          <w:rFonts w:ascii="Times New Roman" w:hAnsi="Times New Roman" w:cs="Times New Roman"/>
        </w:rPr>
      </w:pPr>
    </w:p>
    <w:p w:rsidR="00232FD1" w:rsidRPr="00CA3324" w:rsidRDefault="008700EB" w:rsidP="00232FD1">
      <w:pPr>
        <w:rPr>
          <w:rFonts w:ascii="Times New Roman" w:hAnsi="Times New Roman" w:cs="Times New Roman"/>
        </w:rPr>
      </w:pPr>
      <w:r>
        <w:rPr>
          <w:rFonts w:ascii="Times New Roman" w:hAnsi="Times New Roman" w:cs="Times New Roman"/>
          <w:noProof/>
          <w:lang w:bidi="ar-SA"/>
        </w:rPr>
        <w:pict>
          <v:shape id="_x0000_s1244" type="#_x0000_t202" style="position:absolute;left:0;text-align:left;margin-left:163.1pt;margin-top:10.75pt;width:201.1pt;height:25.8pt;z-index:251665408;mso-width-relative:margin;mso-height-relative:margin" strokecolor="white">
            <v:textbox style="mso-next-textbox:#_x0000_s1244">
              <w:txbxContent>
                <w:p w:rsidR="00232FD1" w:rsidRPr="00656000" w:rsidRDefault="0073347B" w:rsidP="00232FD1">
                  <w:pPr>
                    <w:jc w:val="center"/>
                    <w:rPr>
                      <w:rFonts w:ascii="Times New Roman" w:hAnsi="Times New Roman" w:cs="Times New Roman"/>
                    </w:rPr>
                  </w:pPr>
                  <w:r>
                    <w:rPr>
                      <w:rFonts w:ascii="Times New Roman" w:hAnsi="Times New Roman" w:cs="Times New Roman"/>
                    </w:rPr>
                    <w:t>Помещение № 45</w:t>
                  </w:r>
                </w:p>
              </w:txbxContent>
            </v:textbox>
          </v:shape>
        </w:pict>
      </w:r>
    </w:p>
    <w:p w:rsidR="00232FD1" w:rsidRPr="00CA3324" w:rsidRDefault="00232FD1" w:rsidP="00232FD1">
      <w:pPr>
        <w:rPr>
          <w:rFonts w:ascii="Times New Roman" w:hAnsi="Times New Roman" w:cs="Times New Roman"/>
        </w:rPr>
      </w:pPr>
    </w:p>
    <w:p w:rsidR="00232FD1" w:rsidRDefault="00232FD1" w:rsidP="00232FD1">
      <w:pPr>
        <w:spacing w:before="80" w:after="80"/>
        <w:rPr>
          <w:rFonts w:ascii="Times New Roman" w:hAnsi="Times New Roman" w:cs="Times New Roman"/>
        </w:rPr>
      </w:pPr>
    </w:p>
    <w:p w:rsidR="00232FD1" w:rsidRDefault="00232FD1" w:rsidP="00232FD1">
      <w:pPr>
        <w:spacing w:before="80" w:after="80"/>
        <w:rPr>
          <w:rFonts w:ascii="Times New Roman" w:hAnsi="Times New Roman" w:cs="Times New Roman"/>
        </w:rPr>
      </w:pPr>
    </w:p>
    <w:p w:rsidR="00E45304" w:rsidRDefault="00E45304" w:rsidP="00AF39E9">
      <w:pPr>
        <w:spacing w:before="80" w:after="80"/>
        <w:rPr>
          <w:rFonts w:ascii="Times New Roman" w:hAnsi="Times New Roman" w:cs="Times New Roman"/>
        </w:rPr>
      </w:pPr>
    </w:p>
    <w:p w:rsidR="00DC157C" w:rsidRDefault="00DC157C" w:rsidP="00785294">
      <w:pPr>
        <w:pStyle w:val="ac"/>
        <w:rPr>
          <w:rFonts w:ascii="Times New Roman" w:hAnsi="Times New Roman" w:cs="Times New Roman"/>
          <w:sz w:val="20"/>
          <w:szCs w:val="20"/>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232FD1" w:rsidRDefault="00232FD1" w:rsidP="00AF39E9">
      <w:pPr>
        <w:spacing w:before="80" w:after="80"/>
        <w:rPr>
          <w:rFonts w:ascii="Times New Roman" w:hAnsi="Times New Roman" w:cs="Times New Roman"/>
        </w:rPr>
      </w:pP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lastRenderedPageBreak/>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lastRenderedPageBreak/>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Pr>
          <w:rFonts w:ascii="Times New Roman" w:hAnsi="Times New Roman" w:cs="Times New Roman"/>
        </w:rPr>
        <w:t xml:space="preserve">-Ш-О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52572C" w:rsidRDefault="0052572C" w:rsidP="00960955">
      <w:pPr>
        <w:pStyle w:val="a9"/>
        <w:jc w:val="right"/>
        <w:rPr>
          <w:rFonts w:ascii="Times New Roman" w:hAnsi="Times New Roman" w:cs="Times New Roman"/>
        </w:rPr>
      </w:pPr>
    </w:p>
    <w:sectPr w:rsidR="0052572C" w:rsidSect="00582574">
      <w:headerReference w:type="even" r:id="rId9"/>
      <w:headerReference w:type="default" r:id="rId10"/>
      <w:footerReference w:type="even" r:id="rId11"/>
      <w:footerReference w:type="default" r:id="rId12"/>
      <w:headerReference w:type="first" r:id="rId13"/>
      <w:footerReference w:type="first" r:id="rId14"/>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B81" w:rsidRDefault="00EF0B81" w:rsidP="00A925DB">
      <w:r>
        <w:separator/>
      </w:r>
    </w:p>
  </w:endnote>
  <w:endnote w:type="continuationSeparator" w:id="0">
    <w:p w:rsidR="00EF0B81" w:rsidRDefault="00EF0B81"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8700EB">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EF0B81" w:rsidRDefault="00EF0B81">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8700EB">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EF0B81" w:rsidRDefault="00EF0B81">
                <w:pPr>
                  <w:pStyle w:val="a7"/>
                  <w:shd w:val="clear" w:color="auto" w:fill="auto"/>
                  <w:tabs>
                    <w:tab w:val="right" w:pos="6850"/>
                  </w:tabs>
                  <w:spacing w:line="240" w:lineRule="auto"/>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B81" w:rsidRDefault="00EF0B81">
      <w:r>
        <w:separator/>
      </w:r>
    </w:p>
  </w:footnote>
  <w:footnote w:type="continuationSeparator" w:id="0">
    <w:p w:rsidR="00EF0B81" w:rsidRDefault="00EF0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8700EB">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8700EB">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9"/>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32FD1"/>
    <w:rsid w:val="00243F96"/>
    <w:rsid w:val="00253ED2"/>
    <w:rsid w:val="0025763C"/>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32CFC"/>
    <w:rsid w:val="00532E4B"/>
    <w:rsid w:val="005411F2"/>
    <w:rsid w:val="00547AF3"/>
    <w:rsid w:val="00550417"/>
    <w:rsid w:val="00555FF3"/>
    <w:rsid w:val="00580CB1"/>
    <w:rsid w:val="005823F3"/>
    <w:rsid w:val="00582574"/>
    <w:rsid w:val="00582774"/>
    <w:rsid w:val="0059131A"/>
    <w:rsid w:val="00593C9F"/>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B0C66"/>
    <w:rsid w:val="006B0D88"/>
    <w:rsid w:val="006C6F2B"/>
    <w:rsid w:val="006E3526"/>
    <w:rsid w:val="006E5E39"/>
    <w:rsid w:val="006E5FD5"/>
    <w:rsid w:val="006E77BF"/>
    <w:rsid w:val="006F314E"/>
    <w:rsid w:val="006F6455"/>
    <w:rsid w:val="00700184"/>
    <w:rsid w:val="00706A1B"/>
    <w:rsid w:val="00710D59"/>
    <w:rsid w:val="00710F62"/>
    <w:rsid w:val="00713521"/>
    <w:rsid w:val="00730885"/>
    <w:rsid w:val="0073347B"/>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00EB"/>
    <w:rsid w:val="00872463"/>
    <w:rsid w:val="00875026"/>
    <w:rsid w:val="008853B2"/>
    <w:rsid w:val="00886171"/>
    <w:rsid w:val="0089272C"/>
    <w:rsid w:val="0089529C"/>
    <w:rsid w:val="008A2E1C"/>
    <w:rsid w:val="008A5BA4"/>
    <w:rsid w:val="008B2817"/>
    <w:rsid w:val="008B78B1"/>
    <w:rsid w:val="008B7A6C"/>
    <w:rsid w:val="008C0295"/>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1057"/>
    <w:rsid w:val="00C929A9"/>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645B"/>
    <w:rsid w:val="00D572E6"/>
    <w:rsid w:val="00D64143"/>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57C"/>
    <w:rsid w:val="00DC1760"/>
    <w:rsid w:val="00DC311D"/>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rules v:ext="edit">
        <o:r id="V:Rule12" type="connector" idref="#_x0000_s1229"/>
        <o:r id="V:Rule13" type="connector" idref="#_x0000_s1234"/>
        <o:r id="V:Rule14" type="connector" idref="#_x0000_s1230"/>
        <o:r id="V:Rule15" type="connector" idref="#_x0000_s1228"/>
        <o:r id="V:Rule16" type="connector" idref="#_x0000_s1240"/>
        <o:r id="V:Rule17" type="connector" idref="#_x0000_s1237"/>
        <o:r id="V:Rule18" type="connector" idref="#_x0000_s1236"/>
        <o:r id="V:Rule19" type="connector" idref="#_x0000_s1231"/>
        <o:r id="V:Rule20" type="connector" idref="#_x0000_s1238"/>
        <o:r id="V:Rule21" type="connector" idref="#_x0000_s1226"/>
        <o:r id="V:Rule22" type="connector" idref="#_x0000_s12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7F631-AE88-453D-A8D8-9CDA4AE42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16151</TotalTime>
  <Pages>17</Pages>
  <Words>8167</Words>
  <Characters>46553</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290</cp:revision>
  <cp:lastPrinted>2019-03-04T09:19:00Z</cp:lastPrinted>
  <dcterms:created xsi:type="dcterms:W3CDTF">2018-03-20T12:52:00Z</dcterms:created>
  <dcterms:modified xsi:type="dcterms:W3CDTF">2019-04-05T12:15:00Z</dcterms:modified>
</cp:coreProperties>
</file>